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978" w:rsidRPr="00890D71" w:rsidRDefault="00F322A9" w:rsidP="00890D71">
      <w:pPr>
        <w:ind w:firstLineChars="800" w:firstLine="2563"/>
        <w:jc w:val="left"/>
        <w:rPr>
          <w:rFonts w:ascii="华文楷体" w:eastAsia="华文楷体" w:hAnsi="华文楷体"/>
          <w:b/>
          <w:sz w:val="32"/>
          <w:szCs w:val="32"/>
        </w:rPr>
      </w:pPr>
      <w:r w:rsidRPr="00890D71">
        <w:rPr>
          <w:rFonts w:ascii="华文楷体" w:eastAsia="华文楷体" w:hAnsi="华文楷体" w:hint="eastAsia"/>
          <w:b/>
          <w:sz w:val="32"/>
          <w:szCs w:val="32"/>
        </w:rPr>
        <w:t>云端知识库，掌上新宠儿</w:t>
      </w:r>
    </w:p>
    <w:p w:rsidR="00575978" w:rsidRPr="006B2DD7" w:rsidRDefault="00575978" w:rsidP="006B2DD7">
      <w:pPr>
        <w:ind w:firstLineChars="1100" w:firstLine="2643"/>
        <w:rPr>
          <w:rFonts w:ascii="华文楷体" w:eastAsia="华文楷体" w:hAnsi="华文楷体"/>
          <w:b/>
          <w:sz w:val="24"/>
          <w:szCs w:val="24"/>
        </w:rPr>
      </w:pPr>
      <w:r w:rsidRPr="006B2DD7">
        <w:rPr>
          <w:rFonts w:ascii="华文楷体" w:eastAsia="华文楷体" w:hAnsi="华文楷体" w:hint="eastAsia"/>
          <w:b/>
          <w:sz w:val="24"/>
          <w:szCs w:val="24"/>
        </w:rPr>
        <w:t xml:space="preserve">永州职业技术学院财经系 </w:t>
      </w:r>
      <w:proofErr w:type="gramStart"/>
      <w:r w:rsidRPr="006B2DD7">
        <w:rPr>
          <w:rFonts w:ascii="华文楷体" w:eastAsia="华文楷体" w:hAnsi="华文楷体" w:hint="eastAsia"/>
          <w:b/>
          <w:sz w:val="24"/>
          <w:szCs w:val="24"/>
        </w:rPr>
        <w:t>唐丽芳</w:t>
      </w:r>
      <w:proofErr w:type="gramEnd"/>
    </w:p>
    <w:p w:rsidR="00F322A9" w:rsidRPr="006B2DD7" w:rsidRDefault="007B633A" w:rsidP="007B633A">
      <w:pPr>
        <w:ind w:firstLine="430"/>
        <w:rPr>
          <w:rFonts w:ascii="华文楷体" w:eastAsia="华文楷体" w:hAnsi="华文楷体" w:cs="Arial"/>
          <w:color w:val="333333"/>
          <w:sz w:val="28"/>
          <w:szCs w:val="28"/>
          <w:shd w:val="clear" w:color="auto" w:fill="FFFFFF"/>
        </w:rPr>
      </w:pPr>
      <w:r w:rsidRPr="006B2DD7">
        <w:rPr>
          <w:rFonts w:ascii="华文楷体" w:eastAsia="华文楷体" w:hAnsi="华文楷体" w:hint="eastAsia"/>
          <w:sz w:val="28"/>
          <w:szCs w:val="28"/>
        </w:rPr>
        <w:t>阅读是一件有益自己</w:t>
      </w:r>
      <w:r w:rsidR="00575978" w:rsidRPr="006B2DD7">
        <w:rPr>
          <w:rFonts w:ascii="华文楷体" w:eastAsia="华文楷体" w:hAnsi="华文楷体" w:hint="eastAsia"/>
          <w:sz w:val="28"/>
          <w:szCs w:val="28"/>
        </w:rPr>
        <w:t>身心</w:t>
      </w:r>
      <w:r w:rsidRPr="006B2DD7">
        <w:rPr>
          <w:rFonts w:ascii="华文楷体" w:eastAsia="华文楷体" w:hAnsi="华文楷体" w:hint="eastAsia"/>
          <w:sz w:val="28"/>
          <w:szCs w:val="28"/>
        </w:rPr>
        <w:t>，也有益社会的好事。</w:t>
      </w:r>
      <w:r w:rsidR="00575978" w:rsidRPr="006B2DD7">
        <w:rPr>
          <w:rFonts w:ascii="华文楷体" w:eastAsia="华文楷体" w:hAnsi="华文楷体" w:hint="eastAsia"/>
          <w:sz w:val="28"/>
          <w:szCs w:val="28"/>
        </w:rPr>
        <w:t>古今中外的名人为此留下许多名言警句。</w:t>
      </w:r>
      <w:r w:rsidRPr="006B2DD7">
        <w:rPr>
          <w:rFonts w:ascii="华文楷体" w:eastAsia="华文楷体" w:hAnsi="华文楷体" w:hint="eastAsia"/>
          <w:sz w:val="28"/>
          <w:szCs w:val="28"/>
        </w:rPr>
        <w:t>“</w:t>
      </w:r>
      <w:r w:rsidRPr="006B2DD7">
        <w:rPr>
          <w:rFonts w:ascii="华文楷体" w:eastAsia="华文楷体" w:hAnsi="华文楷体" w:cs="Arial"/>
          <w:color w:val="333333"/>
          <w:sz w:val="28"/>
          <w:szCs w:val="28"/>
          <w:shd w:val="clear" w:color="auto" w:fill="FFFFFF"/>
        </w:rPr>
        <w:t>读书破万卷，下笔如有神。</w:t>
      </w:r>
      <w:r w:rsidRPr="006B2DD7">
        <w:rPr>
          <w:rFonts w:ascii="华文楷体" w:eastAsia="华文楷体" w:hAnsi="华文楷体" w:cs="Arial" w:hint="eastAsia"/>
          <w:color w:val="333333"/>
          <w:sz w:val="28"/>
          <w:szCs w:val="28"/>
          <w:shd w:val="clear" w:color="auto" w:fill="FFFFFF"/>
        </w:rPr>
        <w:t>“这是</w:t>
      </w:r>
      <w:r w:rsidR="00575978" w:rsidRPr="006B2DD7">
        <w:rPr>
          <w:rFonts w:ascii="华文楷体" w:eastAsia="华文楷体" w:hAnsi="华文楷体" w:cs="Arial" w:hint="eastAsia"/>
          <w:color w:val="333333"/>
          <w:sz w:val="28"/>
          <w:szCs w:val="28"/>
          <w:shd w:val="clear" w:color="auto" w:fill="FFFFFF"/>
        </w:rPr>
        <w:t>唐代</w:t>
      </w:r>
      <w:r w:rsidRPr="006B2DD7">
        <w:rPr>
          <w:rFonts w:ascii="华文楷体" w:eastAsia="华文楷体" w:hAnsi="华文楷体" w:cs="Arial" w:hint="eastAsia"/>
          <w:color w:val="333333"/>
          <w:sz w:val="28"/>
          <w:szCs w:val="28"/>
          <w:shd w:val="clear" w:color="auto" w:fill="FFFFFF"/>
        </w:rPr>
        <w:t>诗圣</w:t>
      </w:r>
      <w:r w:rsidRPr="006B2DD7">
        <w:rPr>
          <w:rFonts w:ascii="华文楷体" w:eastAsia="华文楷体" w:hAnsi="华文楷体" w:cs="Arial"/>
          <w:color w:val="333333"/>
          <w:sz w:val="28"/>
          <w:szCs w:val="28"/>
          <w:shd w:val="clear" w:color="auto" w:fill="FFFFFF"/>
        </w:rPr>
        <w:t>杜甫</w:t>
      </w:r>
      <w:r w:rsidRPr="006B2DD7">
        <w:rPr>
          <w:rFonts w:ascii="华文楷体" w:eastAsia="华文楷体" w:hAnsi="华文楷体" w:cs="Arial" w:hint="eastAsia"/>
          <w:color w:val="333333"/>
          <w:sz w:val="28"/>
          <w:szCs w:val="28"/>
          <w:shd w:val="clear" w:color="auto" w:fill="FFFFFF"/>
        </w:rPr>
        <w:t>的感慨，多阅读才能写出优美的诗句文章。”</w:t>
      </w:r>
      <w:r w:rsidRPr="006B2DD7">
        <w:rPr>
          <w:rFonts w:ascii="华文楷体" w:eastAsia="华文楷体" w:hAnsi="华文楷体" w:cs="Arial"/>
          <w:color w:val="333333"/>
          <w:sz w:val="28"/>
          <w:szCs w:val="28"/>
          <w:shd w:val="clear" w:color="auto" w:fill="FFFFFF"/>
        </w:rPr>
        <w:t>书籍是在时代的波涛中航行的思想之船，它小心翼翼地把珍贵的货物运送给一代又一代。</w:t>
      </w:r>
      <w:r w:rsidRPr="006B2DD7">
        <w:rPr>
          <w:rFonts w:ascii="华文楷体" w:eastAsia="华文楷体" w:hAnsi="华文楷体" w:cs="Arial" w:hint="eastAsia"/>
          <w:color w:val="333333"/>
          <w:sz w:val="28"/>
          <w:szCs w:val="28"/>
          <w:shd w:val="clear" w:color="auto" w:fill="FFFFFF"/>
        </w:rPr>
        <w:t>“这是英国</w:t>
      </w:r>
      <w:r w:rsidR="00575978" w:rsidRPr="006B2DD7">
        <w:rPr>
          <w:rFonts w:ascii="华文楷体" w:eastAsia="华文楷体" w:hAnsi="华文楷体" w:cs="Arial" w:hint="eastAsia"/>
          <w:color w:val="333333"/>
          <w:sz w:val="28"/>
          <w:szCs w:val="28"/>
          <w:shd w:val="clear" w:color="auto" w:fill="FFFFFF"/>
        </w:rPr>
        <w:t>近代著名</w:t>
      </w:r>
      <w:r w:rsidRPr="006B2DD7">
        <w:rPr>
          <w:rFonts w:ascii="华文楷体" w:eastAsia="华文楷体" w:hAnsi="华文楷体" w:cs="Arial" w:hint="eastAsia"/>
          <w:color w:val="333333"/>
          <w:sz w:val="28"/>
          <w:szCs w:val="28"/>
          <w:shd w:val="clear" w:color="auto" w:fill="FFFFFF"/>
        </w:rPr>
        <w:t>哲学家、散文家</w:t>
      </w:r>
      <w:r w:rsidRPr="006B2DD7">
        <w:rPr>
          <w:rFonts w:ascii="华文楷体" w:eastAsia="华文楷体" w:hAnsi="华文楷体" w:cs="Arial"/>
          <w:color w:val="333333"/>
          <w:sz w:val="28"/>
          <w:szCs w:val="28"/>
          <w:shd w:val="clear" w:color="auto" w:fill="FFFFFF"/>
        </w:rPr>
        <w:t>弗</w:t>
      </w:r>
      <w:r w:rsidRPr="006B2DD7">
        <w:rPr>
          <w:rFonts w:ascii="华文楷体" w:eastAsia="华文楷体" w:hAnsi="华文楷体" w:cs="Arial" w:hint="eastAsia"/>
          <w:color w:val="333333"/>
          <w:sz w:val="28"/>
          <w:szCs w:val="28"/>
          <w:shd w:val="clear" w:color="auto" w:fill="FFFFFF"/>
        </w:rPr>
        <w:t>兰西斯</w:t>
      </w:r>
      <w:r w:rsidRPr="006B2DD7">
        <w:rPr>
          <w:rFonts w:ascii="华文楷体" w:eastAsia="华文楷体" w:hAnsi="华文楷体" w:cs="Arial"/>
          <w:color w:val="333333"/>
          <w:sz w:val="28"/>
          <w:szCs w:val="28"/>
          <w:shd w:val="clear" w:color="auto" w:fill="FFFFFF"/>
        </w:rPr>
        <w:t>·培根</w:t>
      </w:r>
      <w:r w:rsidRPr="006B2DD7">
        <w:rPr>
          <w:rFonts w:ascii="华文楷体" w:eastAsia="华文楷体" w:hAnsi="华文楷体" w:cs="Arial" w:hint="eastAsia"/>
          <w:color w:val="333333"/>
          <w:sz w:val="28"/>
          <w:szCs w:val="28"/>
          <w:shd w:val="clear" w:color="auto" w:fill="FFFFFF"/>
        </w:rPr>
        <w:t>对书籍的态度，这”珍贵的货物“就是知识，</w:t>
      </w:r>
      <w:r w:rsidR="00575978" w:rsidRPr="006B2DD7">
        <w:rPr>
          <w:rFonts w:ascii="华文楷体" w:eastAsia="华文楷体" w:hAnsi="华文楷体" w:cs="Arial" w:hint="eastAsia"/>
          <w:color w:val="333333"/>
          <w:sz w:val="28"/>
          <w:szCs w:val="28"/>
          <w:shd w:val="clear" w:color="auto" w:fill="FFFFFF"/>
        </w:rPr>
        <w:t>因为</w:t>
      </w:r>
      <w:r w:rsidRPr="006B2DD7">
        <w:rPr>
          <w:rFonts w:ascii="华文楷体" w:eastAsia="华文楷体" w:hAnsi="华文楷体" w:cs="Arial" w:hint="eastAsia"/>
          <w:color w:val="333333"/>
          <w:sz w:val="28"/>
          <w:szCs w:val="28"/>
          <w:shd w:val="clear" w:color="auto" w:fill="FFFFFF"/>
        </w:rPr>
        <w:t>知识通过书籍从古传承至今。</w:t>
      </w:r>
    </w:p>
    <w:p w:rsidR="007B633A" w:rsidRPr="006B2DD7" w:rsidRDefault="007B633A" w:rsidP="006B2DD7">
      <w:pPr>
        <w:ind w:firstLineChars="200" w:firstLine="560"/>
        <w:rPr>
          <w:rFonts w:ascii="华文楷体" w:eastAsia="华文楷体" w:hAnsi="华文楷体" w:cs="Arial"/>
          <w:color w:val="333333"/>
          <w:sz w:val="28"/>
          <w:szCs w:val="28"/>
          <w:shd w:val="clear" w:color="auto" w:fill="FFFFFF"/>
        </w:rPr>
      </w:pPr>
      <w:r w:rsidRPr="006B2DD7">
        <w:rPr>
          <w:rFonts w:ascii="华文楷体" w:eastAsia="华文楷体" w:hAnsi="华文楷体" w:hint="eastAsia"/>
          <w:sz w:val="28"/>
          <w:szCs w:val="28"/>
        </w:rPr>
        <w:t>时间之河</w:t>
      </w:r>
      <w:proofErr w:type="gramStart"/>
      <w:r w:rsidRPr="006B2DD7">
        <w:rPr>
          <w:rFonts w:ascii="华文楷体" w:eastAsia="华文楷体" w:hAnsi="华文楷体" w:hint="eastAsia"/>
          <w:sz w:val="28"/>
          <w:szCs w:val="28"/>
        </w:rPr>
        <w:t>浩浩汤汤</w:t>
      </w:r>
      <w:proofErr w:type="gramEnd"/>
      <w:r w:rsidRPr="006B2DD7">
        <w:rPr>
          <w:rFonts w:ascii="华文楷体" w:eastAsia="华文楷体" w:hAnsi="华文楷体" w:hint="eastAsia"/>
          <w:sz w:val="28"/>
          <w:szCs w:val="28"/>
        </w:rPr>
        <w:t>，科技的车轮呼啸向前，</w:t>
      </w:r>
      <w:r w:rsidR="00C81CD8" w:rsidRPr="006B2DD7">
        <w:rPr>
          <w:rFonts w:ascii="华文楷体" w:eastAsia="华文楷体" w:hAnsi="华文楷体" w:hint="eastAsia"/>
          <w:sz w:val="28"/>
          <w:szCs w:val="28"/>
        </w:rPr>
        <w:t>造纸术在发展进步。东汉蔡伦以树皮、破布、渔网、竹子等原料造纸，费人费工；现代</w:t>
      </w:r>
      <w:r w:rsidR="00575978" w:rsidRPr="006B2DD7">
        <w:rPr>
          <w:rFonts w:ascii="华文楷体" w:eastAsia="华文楷体" w:hAnsi="华文楷体" w:hint="eastAsia"/>
          <w:sz w:val="28"/>
          <w:szCs w:val="28"/>
        </w:rPr>
        <w:t>人</w:t>
      </w:r>
      <w:r w:rsidR="00C81CD8" w:rsidRPr="006B2DD7">
        <w:rPr>
          <w:rFonts w:ascii="华文楷体" w:eastAsia="华文楷体" w:hAnsi="华文楷体" w:hint="eastAsia"/>
          <w:sz w:val="28"/>
          <w:szCs w:val="28"/>
        </w:rPr>
        <w:t>用</w:t>
      </w:r>
      <w:r w:rsidR="00C81CD8" w:rsidRPr="006B2DD7">
        <w:rPr>
          <w:rFonts w:ascii="华文楷体" w:eastAsia="华文楷体" w:hAnsi="华文楷体" w:cs="Arial"/>
          <w:color w:val="333333"/>
          <w:sz w:val="28"/>
          <w:szCs w:val="28"/>
          <w:shd w:val="clear" w:color="auto" w:fill="FFFFFF"/>
        </w:rPr>
        <w:t>针叶树木材</w:t>
      </w:r>
      <w:r w:rsidR="00C81CD8" w:rsidRPr="006B2DD7">
        <w:rPr>
          <w:rFonts w:ascii="华文楷体" w:eastAsia="华文楷体" w:hAnsi="华文楷体" w:cs="Arial" w:hint="eastAsia"/>
          <w:color w:val="333333"/>
          <w:sz w:val="28"/>
          <w:szCs w:val="28"/>
          <w:shd w:val="clear" w:color="auto" w:fill="FFFFFF"/>
        </w:rPr>
        <w:t>、阔叶树木材、稻草、</w:t>
      </w:r>
      <w:proofErr w:type="gramStart"/>
      <w:r w:rsidR="00C81CD8" w:rsidRPr="006B2DD7">
        <w:rPr>
          <w:rFonts w:ascii="华文楷体" w:eastAsia="华文楷体" w:hAnsi="华文楷体" w:cs="Arial" w:hint="eastAsia"/>
          <w:color w:val="333333"/>
          <w:sz w:val="28"/>
          <w:szCs w:val="28"/>
          <w:shd w:val="clear" w:color="auto" w:fill="FFFFFF"/>
        </w:rPr>
        <w:t>檀</w:t>
      </w:r>
      <w:proofErr w:type="gramEnd"/>
      <w:r w:rsidR="00C81CD8" w:rsidRPr="006B2DD7">
        <w:rPr>
          <w:rFonts w:ascii="华文楷体" w:eastAsia="华文楷体" w:hAnsi="华文楷体" w:cs="Arial" w:hint="eastAsia"/>
          <w:color w:val="333333"/>
          <w:sz w:val="28"/>
          <w:szCs w:val="28"/>
          <w:shd w:val="clear" w:color="auto" w:fill="FFFFFF"/>
        </w:rPr>
        <w:t>树皮等造纸</w:t>
      </w:r>
      <w:r w:rsidR="00C81CD8" w:rsidRPr="006B2DD7">
        <w:rPr>
          <w:rFonts w:ascii="华文楷体" w:eastAsia="华文楷体" w:hAnsi="华文楷体" w:cs="Arial"/>
          <w:color w:val="333333"/>
          <w:sz w:val="28"/>
          <w:szCs w:val="28"/>
          <w:shd w:val="clear" w:color="auto" w:fill="FFFFFF"/>
        </w:rPr>
        <w:t>，</w:t>
      </w:r>
      <w:r w:rsidR="00C81CD8" w:rsidRPr="006B2DD7">
        <w:rPr>
          <w:rFonts w:ascii="华文楷体" w:eastAsia="华文楷体" w:hAnsi="华文楷体" w:cs="Arial" w:hint="eastAsia"/>
          <w:color w:val="333333"/>
          <w:sz w:val="28"/>
          <w:szCs w:val="28"/>
          <w:shd w:val="clear" w:color="auto" w:fill="FFFFFF"/>
        </w:rPr>
        <w:t>纸张能既洁白如雪又坚韧挺括，</w:t>
      </w:r>
      <w:r w:rsidR="00575978" w:rsidRPr="006B2DD7">
        <w:rPr>
          <w:rFonts w:ascii="华文楷体" w:eastAsia="华文楷体" w:hAnsi="华文楷体" w:cs="Arial" w:hint="eastAsia"/>
          <w:color w:val="333333"/>
          <w:sz w:val="28"/>
          <w:szCs w:val="28"/>
          <w:shd w:val="clear" w:color="auto" w:fill="FFFFFF"/>
        </w:rPr>
        <w:t>产量增加，工艺进步，</w:t>
      </w:r>
      <w:r w:rsidR="00C81CD8" w:rsidRPr="006B2DD7">
        <w:rPr>
          <w:rFonts w:ascii="华文楷体" w:eastAsia="华文楷体" w:hAnsi="华文楷体" w:cs="Arial" w:hint="eastAsia"/>
          <w:color w:val="333333"/>
          <w:sz w:val="28"/>
          <w:szCs w:val="28"/>
          <w:shd w:val="clear" w:color="auto" w:fill="FFFFFF"/>
        </w:rPr>
        <w:t>却再无</w:t>
      </w:r>
      <w:proofErr w:type="gramStart"/>
      <w:r w:rsidR="00C81CD8" w:rsidRPr="006B2DD7">
        <w:rPr>
          <w:rFonts w:ascii="华文楷体" w:eastAsia="华文楷体" w:hAnsi="华文楷体" w:cs="Arial" w:hint="eastAsia"/>
          <w:color w:val="333333"/>
          <w:sz w:val="28"/>
          <w:szCs w:val="28"/>
          <w:shd w:val="clear" w:color="auto" w:fill="FFFFFF"/>
        </w:rPr>
        <w:t>”</w:t>
      </w:r>
      <w:proofErr w:type="gramEnd"/>
      <w:r w:rsidR="00C81CD8" w:rsidRPr="006B2DD7">
        <w:rPr>
          <w:rFonts w:ascii="华文楷体" w:eastAsia="华文楷体" w:hAnsi="华文楷体" w:cs="Arial" w:hint="eastAsia"/>
          <w:color w:val="333333"/>
          <w:sz w:val="28"/>
          <w:szCs w:val="28"/>
          <w:shd w:val="clear" w:color="auto" w:fill="FFFFFF"/>
        </w:rPr>
        <w:t>洛阳纸贵“的盛况了。是书籍字迹印刷得不够精美吗？是书籍上图片不够细腻逼真吗？还是知识不再如以前吸引人了呢？</w:t>
      </w:r>
      <w:r w:rsidR="0005479C" w:rsidRPr="006B2DD7">
        <w:rPr>
          <w:rFonts w:ascii="华文楷体" w:eastAsia="华文楷体" w:hAnsi="华文楷体" w:cs="Arial" w:hint="eastAsia"/>
          <w:color w:val="333333"/>
          <w:sz w:val="28"/>
          <w:szCs w:val="28"/>
          <w:shd w:val="clear" w:color="auto" w:fill="FFFFFF"/>
        </w:rPr>
        <w:t>都不是。新时代里，传承知识的载体不仅仅是沉甸甸的</w:t>
      </w:r>
      <w:r w:rsidR="00575978" w:rsidRPr="006B2DD7">
        <w:rPr>
          <w:rFonts w:ascii="华文楷体" w:eastAsia="华文楷体" w:hAnsi="华文楷体" w:cs="Arial" w:hint="eastAsia"/>
          <w:color w:val="333333"/>
          <w:sz w:val="28"/>
          <w:szCs w:val="28"/>
          <w:shd w:val="clear" w:color="auto" w:fill="FFFFFF"/>
        </w:rPr>
        <w:t>、</w:t>
      </w:r>
      <w:r w:rsidR="00930691" w:rsidRPr="006B2DD7">
        <w:rPr>
          <w:rFonts w:ascii="华文楷体" w:eastAsia="华文楷体" w:hAnsi="华文楷体" w:cs="Arial" w:hint="eastAsia"/>
          <w:color w:val="333333"/>
          <w:sz w:val="28"/>
          <w:szCs w:val="28"/>
          <w:shd w:val="clear" w:color="auto" w:fill="FFFFFF"/>
        </w:rPr>
        <w:t>只能印刷一次记载有限知识的纸质</w:t>
      </w:r>
      <w:r w:rsidR="0005479C" w:rsidRPr="006B2DD7">
        <w:rPr>
          <w:rFonts w:ascii="华文楷体" w:eastAsia="华文楷体" w:hAnsi="华文楷体" w:cs="Arial" w:hint="eastAsia"/>
          <w:color w:val="333333"/>
          <w:sz w:val="28"/>
          <w:szCs w:val="28"/>
          <w:shd w:val="clear" w:color="auto" w:fill="FFFFFF"/>
        </w:rPr>
        <w:t>书了，还有语音、动画、视频</w:t>
      </w:r>
      <w:r w:rsidR="00575978" w:rsidRPr="006B2DD7">
        <w:rPr>
          <w:rFonts w:ascii="华文楷体" w:eastAsia="华文楷体" w:hAnsi="华文楷体" w:cs="Arial" w:hint="eastAsia"/>
          <w:color w:val="333333"/>
          <w:sz w:val="28"/>
          <w:szCs w:val="28"/>
          <w:shd w:val="clear" w:color="auto" w:fill="FFFFFF"/>
        </w:rPr>
        <w:t>、影视作品</w:t>
      </w:r>
      <w:r w:rsidR="0005479C" w:rsidRPr="006B2DD7">
        <w:rPr>
          <w:rFonts w:ascii="华文楷体" w:eastAsia="华文楷体" w:hAnsi="华文楷体" w:cs="Arial" w:hint="eastAsia"/>
          <w:color w:val="333333"/>
          <w:sz w:val="28"/>
          <w:szCs w:val="28"/>
          <w:shd w:val="clear" w:color="auto" w:fill="FFFFFF"/>
        </w:rPr>
        <w:t>等</w:t>
      </w:r>
      <w:r w:rsidR="00930691" w:rsidRPr="006B2DD7">
        <w:rPr>
          <w:rFonts w:ascii="华文楷体" w:eastAsia="华文楷体" w:hAnsi="华文楷体" w:cs="Arial" w:hint="eastAsia"/>
          <w:color w:val="333333"/>
          <w:sz w:val="28"/>
          <w:szCs w:val="28"/>
          <w:shd w:val="clear" w:color="auto" w:fill="FFFFFF"/>
        </w:rPr>
        <w:t>既</w:t>
      </w:r>
      <w:r w:rsidR="0005479C" w:rsidRPr="006B2DD7">
        <w:rPr>
          <w:rFonts w:ascii="华文楷体" w:eastAsia="华文楷体" w:hAnsi="华文楷体" w:cs="Arial" w:hint="eastAsia"/>
          <w:color w:val="333333"/>
          <w:sz w:val="28"/>
          <w:szCs w:val="28"/>
          <w:shd w:val="clear" w:color="auto" w:fill="FFFFFF"/>
        </w:rPr>
        <w:t>多姿多彩</w:t>
      </w:r>
      <w:r w:rsidR="00930691" w:rsidRPr="006B2DD7">
        <w:rPr>
          <w:rFonts w:ascii="华文楷体" w:eastAsia="华文楷体" w:hAnsi="华文楷体" w:cs="Arial" w:hint="eastAsia"/>
          <w:color w:val="333333"/>
          <w:sz w:val="28"/>
          <w:szCs w:val="28"/>
          <w:shd w:val="clear" w:color="auto" w:fill="FFFFFF"/>
        </w:rPr>
        <w:t>又能推陈出新</w:t>
      </w:r>
      <w:r w:rsidR="00575978" w:rsidRPr="006B2DD7">
        <w:rPr>
          <w:rFonts w:ascii="华文楷体" w:eastAsia="华文楷体" w:hAnsi="华文楷体" w:cs="Arial" w:hint="eastAsia"/>
          <w:color w:val="333333"/>
          <w:sz w:val="28"/>
          <w:szCs w:val="28"/>
          <w:shd w:val="clear" w:color="auto" w:fill="FFFFFF"/>
        </w:rPr>
        <w:t>且容量极大</w:t>
      </w:r>
      <w:r w:rsidR="0005479C" w:rsidRPr="006B2DD7">
        <w:rPr>
          <w:rFonts w:ascii="华文楷体" w:eastAsia="华文楷体" w:hAnsi="华文楷体" w:cs="Arial" w:hint="eastAsia"/>
          <w:color w:val="333333"/>
          <w:sz w:val="28"/>
          <w:szCs w:val="28"/>
          <w:shd w:val="clear" w:color="auto" w:fill="FFFFFF"/>
        </w:rPr>
        <w:t>的视听</w:t>
      </w:r>
      <w:r w:rsidR="00930691" w:rsidRPr="006B2DD7">
        <w:rPr>
          <w:rFonts w:ascii="华文楷体" w:eastAsia="华文楷体" w:hAnsi="华文楷体" w:cs="Arial" w:hint="eastAsia"/>
          <w:color w:val="333333"/>
          <w:sz w:val="28"/>
          <w:szCs w:val="28"/>
          <w:shd w:val="clear" w:color="auto" w:fill="FFFFFF"/>
        </w:rPr>
        <w:t>工具</w:t>
      </w:r>
      <w:r w:rsidR="0005479C" w:rsidRPr="006B2DD7">
        <w:rPr>
          <w:rFonts w:ascii="华文楷体" w:eastAsia="华文楷体" w:hAnsi="华文楷体" w:cs="Arial" w:hint="eastAsia"/>
          <w:color w:val="333333"/>
          <w:sz w:val="28"/>
          <w:szCs w:val="28"/>
          <w:shd w:val="clear" w:color="auto" w:fill="FFFFFF"/>
        </w:rPr>
        <w:t>。于是，</w:t>
      </w:r>
      <w:r w:rsidR="00E05D0E" w:rsidRPr="006B2DD7">
        <w:rPr>
          <w:rFonts w:ascii="华文楷体" w:eastAsia="华文楷体" w:hAnsi="华文楷体" w:cs="Arial" w:hint="eastAsia"/>
          <w:color w:val="333333"/>
          <w:sz w:val="28"/>
          <w:szCs w:val="28"/>
          <w:shd w:val="clear" w:color="auto" w:fill="FFFFFF"/>
        </w:rPr>
        <w:t>纸质书寂寞了，有不少</w:t>
      </w:r>
      <w:r w:rsidR="0005479C" w:rsidRPr="006B2DD7">
        <w:rPr>
          <w:rFonts w:ascii="华文楷体" w:eastAsia="华文楷体" w:hAnsi="华文楷体" w:cs="Arial" w:hint="eastAsia"/>
          <w:color w:val="333333"/>
          <w:sz w:val="28"/>
          <w:szCs w:val="28"/>
          <w:shd w:val="clear" w:color="auto" w:fill="FFFFFF"/>
        </w:rPr>
        <w:t>装着许许多多的</w:t>
      </w:r>
      <w:r w:rsidR="00E05D0E" w:rsidRPr="006B2DD7">
        <w:rPr>
          <w:rFonts w:ascii="华文楷体" w:eastAsia="华文楷体" w:hAnsi="华文楷体" w:cs="Arial" w:hint="eastAsia"/>
          <w:color w:val="333333"/>
          <w:sz w:val="28"/>
          <w:szCs w:val="28"/>
          <w:shd w:val="clear" w:color="auto" w:fill="FFFFFF"/>
        </w:rPr>
        <w:t>纸质书</w:t>
      </w:r>
      <w:r w:rsidR="00575978" w:rsidRPr="006B2DD7">
        <w:rPr>
          <w:rFonts w:ascii="华文楷体" w:eastAsia="华文楷体" w:hAnsi="华文楷体" w:cs="Arial" w:hint="eastAsia"/>
          <w:color w:val="333333"/>
          <w:sz w:val="28"/>
          <w:szCs w:val="28"/>
          <w:shd w:val="clear" w:color="auto" w:fill="FFFFFF"/>
        </w:rPr>
        <w:t>，曾经汗牛充栋</w:t>
      </w:r>
      <w:r w:rsidR="0005479C" w:rsidRPr="006B2DD7">
        <w:rPr>
          <w:rFonts w:ascii="华文楷体" w:eastAsia="华文楷体" w:hAnsi="华文楷体" w:cs="Arial" w:hint="eastAsia"/>
          <w:color w:val="333333"/>
          <w:sz w:val="28"/>
          <w:szCs w:val="28"/>
          <w:shd w:val="clear" w:color="auto" w:fill="FFFFFF"/>
        </w:rPr>
        <w:t>的图书馆也寂寞了。</w:t>
      </w:r>
    </w:p>
    <w:p w:rsidR="00930691" w:rsidRPr="006B2DD7" w:rsidRDefault="00E05D0E" w:rsidP="006B2DD7">
      <w:pPr>
        <w:ind w:firstLineChars="200" w:firstLine="560"/>
        <w:rPr>
          <w:rFonts w:ascii="华文楷体" w:eastAsia="华文楷体" w:hAnsi="华文楷体"/>
          <w:sz w:val="28"/>
          <w:szCs w:val="28"/>
        </w:rPr>
      </w:pPr>
      <w:r w:rsidRPr="006B2DD7">
        <w:rPr>
          <w:rFonts w:ascii="华文楷体" w:eastAsia="华文楷体" w:hAnsi="华文楷体" w:hint="eastAsia"/>
          <w:sz w:val="28"/>
          <w:szCs w:val="28"/>
        </w:rPr>
        <w:t>改革开放40年，经济发展、人民生活水平提高、科技进步都可从掌上的智能手机窥见一斑</w:t>
      </w:r>
      <w:r w:rsidR="00930691" w:rsidRPr="006B2DD7">
        <w:rPr>
          <w:rFonts w:ascii="华文楷体" w:eastAsia="华文楷体" w:hAnsi="华文楷体" w:hint="eastAsia"/>
          <w:sz w:val="28"/>
          <w:szCs w:val="28"/>
        </w:rPr>
        <w:t>：</w:t>
      </w:r>
      <w:r w:rsidRPr="006B2DD7">
        <w:rPr>
          <w:rFonts w:ascii="华文楷体" w:eastAsia="华文楷体" w:hAnsi="华文楷体" w:hint="eastAsia"/>
          <w:sz w:val="28"/>
          <w:szCs w:val="28"/>
        </w:rPr>
        <w:t>人们用手机购物</w:t>
      </w:r>
      <w:r w:rsidR="00930691" w:rsidRPr="006B2DD7">
        <w:rPr>
          <w:rFonts w:ascii="华文楷体" w:eastAsia="华文楷体" w:hAnsi="华文楷体" w:hint="eastAsia"/>
          <w:sz w:val="28"/>
          <w:szCs w:val="28"/>
        </w:rPr>
        <w:t>，</w:t>
      </w:r>
      <w:r w:rsidRPr="006B2DD7">
        <w:rPr>
          <w:rFonts w:ascii="华文楷体" w:eastAsia="华文楷体" w:hAnsi="华文楷体" w:hint="eastAsia"/>
          <w:sz w:val="28"/>
          <w:szCs w:val="28"/>
        </w:rPr>
        <w:t>用手</w:t>
      </w:r>
      <w:r w:rsidR="00930691" w:rsidRPr="006B2DD7">
        <w:rPr>
          <w:rFonts w:ascii="华文楷体" w:eastAsia="华文楷体" w:hAnsi="华文楷体" w:hint="eastAsia"/>
          <w:sz w:val="28"/>
          <w:szCs w:val="28"/>
        </w:rPr>
        <w:t>机订餐，用手机打车，用</w:t>
      </w:r>
      <w:proofErr w:type="gramStart"/>
      <w:r w:rsidR="00930691" w:rsidRPr="006B2DD7">
        <w:rPr>
          <w:rFonts w:ascii="华文楷体" w:eastAsia="华文楷体" w:hAnsi="华文楷体" w:hint="eastAsia"/>
          <w:sz w:val="28"/>
          <w:szCs w:val="28"/>
        </w:rPr>
        <w:t>手机买</w:t>
      </w:r>
      <w:proofErr w:type="gramEnd"/>
      <w:r w:rsidR="00930691" w:rsidRPr="006B2DD7">
        <w:rPr>
          <w:rFonts w:ascii="华文楷体" w:eastAsia="华文楷体" w:hAnsi="华文楷体" w:hint="eastAsia"/>
          <w:sz w:val="28"/>
          <w:szCs w:val="28"/>
        </w:rPr>
        <w:t>汽车票、火车票、飞机票、电影票……。</w:t>
      </w:r>
      <w:r w:rsidRPr="006B2DD7">
        <w:rPr>
          <w:rFonts w:ascii="华文楷体" w:eastAsia="华文楷体" w:hAnsi="华文楷体"/>
          <w:color w:val="434343"/>
          <w:sz w:val="28"/>
          <w:szCs w:val="28"/>
          <w:shd w:val="clear" w:color="auto" w:fill="FFFFFF"/>
        </w:rPr>
        <w:t>截至</w:t>
      </w:r>
      <w:r w:rsidRPr="006B2DD7">
        <w:rPr>
          <w:rFonts w:ascii="华文楷体" w:eastAsia="华文楷体" w:hAnsi="华文楷体" w:hint="eastAsia"/>
          <w:color w:val="434343"/>
          <w:sz w:val="28"/>
          <w:szCs w:val="28"/>
          <w:shd w:val="clear" w:color="auto" w:fill="FFFFFF"/>
        </w:rPr>
        <w:t>2017</w:t>
      </w:r>
      <w:r w:rsidRPr="006B2DD7">
        <w:rPr>
          <w:rFonts w:ascii="华文楷体" w:eastAsia="华文楷体" w:hAnsi="华文楷体"/>
          <w:color w:val="434343"/>
          <w:sz w:val="28"/>
          <w:szCs w:val="28"/>
          <w:shd w:val="clear" w:color="auto" w:fill="FFFFFF"/>
        </w:rPr>
        <w:t>年6月，我国网民规模达到7.51亿，占全球网民总数的五分之一</w:t>
      </w:r>
      <w:r w:rsidRPr="006B2DD7">
        <w:rPr>
          <w:rFonts w:ascii="华文楷体" w:eastAsia="华文楷体" w:hAnsi="华文楷体" w:hint="eastAsia"/>
          <w:color w:val="434343"/>
          <w:sz w:val="28"/>
          <w:szCs w:val="28"/>
          <w:shd w:val="clear" w:color="auto" w:fill="FFFFFF"/>
        </w:rPr>
        <w:t>，</w:t>
      </w:r>
      <w:r w:rsidRPr="006B2DD7">
        <w:rPr>
          <w:rFonts w:ascii="华文楷体" w:eastAsia="华文楷体" w:hAnsi="华文楷体"/>
          <w:color w:val="434343"/>
          <w:sz w:val="28"/>
          <w:szCs w:val="28"/>
          <w:shd w:val="clear" w:color="auto" w:fill="FFFFFF"/>
        </w:rPr>
        <w:t>我</w:t>
      </w:r>
      <w:r w:rsidRPr="006B2DD7">
        <w:rPr>
          <w:rFonts w:ascii="华文楷体" w:eastAsia="华文楷体" w:hAnsi="华文楷体"/>
          <w:color w:val="434343"/>
          <w:sz w:val="28"/>
          <w:szCs w:val="28"/>
          <w:shd w:val="clear" w:color="auto" w:fill="FFFFFF"/>
        </w:rPr>
        <w:lastRenderedPageBreak/>
        <w:t>国手机网民规模达7.24亿，手机网民占比达96.3%</w:t>
      </w:r>
      <w:r w:rsidRPr="006B2DD7">
        <w:rPr>
          <w:rFonts w:ascii="华文楷体" w:eastAsia="华文楷体" w:hAnsi="华文楷体" w:hint="eastAsia"/>
          <w:color w:val="434343"/>
          <w:sz w:val="28"/>
          <w:szCs w:val="28"/>
          <w:shd w:val="clear" w:color="auto" w:fill="FFFFFF"/>
        </w:rPr>
        <w:t>，这是一个多么惊人的数字！</w:t>
      </w:r>
      <w:r w:rsidR="00930691" w:rsidRPr="006B2DD7">
        <w:rPr>
          <w:rFonts w:ascii="华文楷体" w:eastAsia="华文楷体" w:hAnsi="华文楷体" w:hint="eastAsia"/>
          <w:color w:val="434343"/>
          <w:sz w:val="28"/>
          <w:szCs w:val="28"/>
          <w:shd w:val="clear" w:color="auto" w:fill="FFFFFF"/>
        </w:rPr>
        <w:t>阅读书籍也可与时俱进，借助手机更好传播知识。</w:t>
      </w:r>
      <w:r w:rsidR="00930691" w:rsidRPr="006B2DD7">
        <w:rPr>
          <w:rFonts w:ascii="华文楷体" w:eastAsia="华文楷体" w:hAnsi="华文楷体" w:hint="eastAsia"/>
          <w:sz w:val="28"/>
          <w:szCs w:val="28"/>
        </w:rPr>
        <w:t>2017年4月23日正值世界第21个读书日，新华网刊发</w:t>
      </w:r>
      <w:proofErr w:type="gramStart"/>
      <w:r w:rsidR="00930691" w:rsidRPr="006B2DD7">
        <w:rPr>
          <w:rFonts w:ascii="华文楷体" w:eastAsia="华文楷体" w:hAnsi="华文楷体" w:hint="eastAsia"/>
          <w:sz w:val="28"/>
          <w:szCs w:val="28"/>
        </w:rPr>
        <w:t>辛识平</w:t>
      </w:r>
      <w:proofErr w:type="gramEnd"/>
      <w:r w:rsidR="00930691" w:rsidRPr="006B2DD7">
        <w:rPr>
          <w:rFonts w:ascii="华文楷体" w:eastAsia="华文楷体" w:hAnsi="华文楷体" w:hint="eastAsia"/>
          <w:sz w:val="28"/>
          <w:szCs w:val="28"/>
        </w:rPr>
        <w:t>的署名文章，提到“近日发布的第十四次全国国民阅读调查显示，２０１６年我国国民人均图书阅读量为７．８６本，手机阅读率达到６６．１％。“在技术发展日新月异的网络时代，我们该如何认识读书的价值？该怎样安排好读书生活？在民族复兴的路上，如何让书籍助力我们前行的脚步？移动图书馆就是一次尝试。</w:t>
      </w:r>
    </w:p>
    <w:p w:rsidR="00855B2C" w:rsidRPr="006B2DD7" w:rsidRDefault="00D032D8" w:rsidP="006B2DD7">
      <w:pPr>
        <w:ind w:firstLineChars="200" w:firstLine="560"/>
        <w:rPr>
          <w:rFonts w:ascii="华文楷体" w:eastAsia="华文楷体" w:hAnsi="华文楷体"/>
          <w:sz w:val="28"/>
          <w:szCs w:val="28"/>
        </w:rPr>
      </w:pPr>
      <w:r w:rsidRPr="006B2DD7">
        <w:rPr>
          <w:rFonts w:ascii="华文楷体" w:eastAsia="华文楷体" w:hAnsi="华文楷体" w:hint="eastAsia"/>
          <w:sz w:val="28"/>
          <w:szCs w:val="28"/>
        </w:rPr>
        <w:t>我们可以通过应用商店、二</w:t>
      </w:r>
      <w:proofErr w:type="gramStart"/>
      <w:r w:rsidRPr="006B2DD7">
        <w:rPr>
          <w:rFonts w:ascii="华文楷体" w:eastAsia="华文楷体" w:hAnsi="华文楷体" w:hint="eastAsia"/>
          <w:sz w:val="28"/>
          <w:szCs w:val="28"/>
        </w:rPr>
        <w:t>维码或者</w:t>
      </w:r>
      <w:proofErr w:type="gramEnd"/>
      <w:r w:rsidRPr="006B2DD7">
        <w:rPr>
          <w:rFonts w:ascii="华文楷体" w:eastAsia="华文楷体" w:hAnsi="华文楷体" w:hint="eastAsia"/>
          <w:sz w:val="28"/>
          <w:szCs w:val="28"/>
        </w:rPr>
        <w:t>朋友</w:t>
      </w:r>
      <w:proofErr w:type="gramStart"/>
      <w:r w:rsidRPr="006B2DD7">
        <w:rPr>
          <w:rFonts w:ascii="华文楷体" w:eastAsia="华文楷体" w:hAnsi="华文楷体" w:hint="eastAsia"/>
          <w:sz w:val="28"/>
          <w:szCs w:val="28"/>
        </w:rPr>
        <w:t>的微信分享</w:t>
      </w:r>
      <w:proofErr w:type="gramEnd"/>
      <w:r w:rsidRPr="006B2DD7">
        <w:rPr>
          <w:rFonts w:ascii="华文楷体" w:eastAsia="华文楷体" w:hAnsi="华文楷体" w:hint="eastAsia"/>
          <w:sz w:val="28"/>
          <w:szCs w:val="28"/>
        </w:rPr>
        <w:t>，找到名为</w:t>
      </w:r>
      <w:proofErr w:type="gramStart"/>
      <w:r w:rsidRPr="006B2DD7">
        <w:rPr>
          <w:rFonts w:ascii="华文楷体" w:eastAsia="华文楷体" w:hAnsi="华文楷体" w:hint="eastAsia"/>
          <w:sz w:val="28"/>
          <w:szCs w:val="28"/>
        </w:rPr>
        <w:t>“</w:t>
      </w:r>
      <w:proofErr w:type="gramEnd"/>
      <w:r w:rsidRPr="006B2DD7">
        <w:rPr>
          <w:rFonts w:ascii="华文楷体" w:eastAsia="华文楷体" w:hAnsi="华文楷体" w:hint="eastAsia"/>
          <w:sz w:val="28"/>
          <w:szCs w:val="28"/>
        </w:rPr>
        <w:t>学习通“</w:t>
      </w:r>
      <w:r w:rsidR="00855B2C" w:rsidRPr="006B2DD7">
        <w:rPr>
          <w:rFonts w:ascii="华文楷体" w:eastAsia="华文楷体" w:hAnsi="华文楷体" w:hint="eastAsia"/>
          <w:sz w:val="28"/>
          <w:szCs w:val="28"/>
        </w:rPr>
        <w:t>的A</w:t>
      </w:r>
      <w:r w:rsidR="00855B2C" w:rsidRPr="006B2DD7">
        <w:rPr>
          <w:rFonts w:ascii="华文楷体" w:eastAsia="华文楷体" w:hAnsi="华文楷体"/>
          <w:sz w:val="28"/>
          <w:szCs w:val="28"/>
        </w:rPr>
        <w:t>PP</w:t>
      </w:r>
      <w:r w:rsidR="00855B2C" w:rsidRPr="006B2DD7">
        <w:rPr>
          <w:rFonts w:ascii="华文楷体" w:eastAsia="华文楷体" w:hAnsi="华文楷体" w:hint="eastAsia"/>
          <w:sz w:val="28"/>
          <w:szCs w:val="28"/>
        </w:rPr>
        <w:t>，进行安装。安装成功后，点击图标进入主界面，映入眼帘的就是八个小图标，排在第一位的就是”移动</w:t>
      </w:r>
      <w:bookmarkStart w:id="0" w:name="_GoBack"/>
      <w:bookmarkEnd w:id="0"/>
      <w:r w:rsidR="00855B2C" w:rsidRPr="006B2DD7">
        <w:rPr>
          <w:rFonts w:ascii="华文楷体" w:eastAsia="华文楷体" w:hAnsi="华文楷体" w:hint="eastAsia"/>
          <w:sz w:val="28"/>
          <w:szCs w:val="28"/>
        </w:rPr>
        <w:t>图书馆“。打开移动图书馆，一系列功能依次显示，包括：馆藏查询、借阅记录、图书、期刊、报纸、讲座、培训课程、行业应用、在线书城、有声读物、视频、摇一摇、学术资源、公开课、兵法36计和云盘。</w:t>
      </w:r>
    </w:p>
    <w:p w:rsidR="00E05D0E" w:rsidRPr="006B2DD7" w:rsidRDefault="00855B2C" w:rsidP="006B2DD7">
      <w:pPr>
        <w:ind w:firstLineChars="200" w:firstLine="560"/>
        <w:rPr>
          <w:rFonts w:ascii="华文楷体" w:eastAsia="华文楷体" w:hAnsi="华文楷体"/>
          <w:sz w:val="28"/>
          <w:szCs w:val="28"/>
        </w:rPr>
      </w:pPr>
      <w:r w:rsidRPr="006B2DD7">
        <w:rPr>
          <w:rFonts w:ascii="华文楷体" w:eastAsia="华文楷体" w:hAnsi="华文楷体" w:hint="eastAsia"/>
          <w:sz w:val="28"/>
          <w:szCs w:val="28"/>
        </w:rPr>
        <w:t>这些功能当中，我最喜欢的是有声读物。点击图标后，它显示了九个子栏目：风云人物、有声小说、英语听力、儿童故事、科普百科、对话大师、历史军事、科幻文学、文学名著。虽然智能手机使人们的生活变得更加方便，但是它也有不尽如人意之处。最令人们头疼的缺点之一就是使一些孩子从小学会操作手机，放学后不去</w:t>
      </w:r>
      <w:r w:rsidR="00002217" w:rsidRPr="006B2DD7">
        <w:rPr>
          <w:rFonts w:ascii="华文楷体" w:eastAsia="华文楷体" w:hAnsi="华文楷体" w:hint="eastAsia"/>
          <w:sz w:val="28"/>
          <w:szCs w:val="28"/>
        </w:rPr>
        <w:t>走廊空地玩耍，不跟小伙伴游戏，</w:t>
      </w:r>
      <w:r w:rsidRPr="006B2DD7">
        <w:rPr>
          <w:rFonts w:ascii="华文楷体" w:eastAsia="华文楷体" w:hAnsi="华文楷体" w:hint="eastAsia"/>
          <w:sz w:val="28"/>
          <w:szCs w:val="28"/>
        </w:rPr>
        <w:t>早早戴上了</w:t>
      </w:r>
      <w:proofErr w:type="gramStart"/>
      <w:r w:rsidRPr="006B2DD7">
        <w:rPr>
          <w:rFonts w:ascii="华文楷体" w:eastAsia="华文楷体" w:hAnsi="华文楷体" w:hint="eastAsia"/>
          <w:sz w:val="28"/>
          <w:szCs w:val="28"/>
        </w:rPr>
        <w:t>“</w:t>
      </w:r>
      <w:proofErr w:type="gramEnd"/>
      <w:r w:rsidRPr="006B2DD7">
        <w:rPr>
          <w:rFonts w:ascii="华文楷体" w:eastAsia="华文楷体" w:hAnsi="华文楷体" w:hint="eastAsia"/>
          <w:sz w:val="28"/>
          <w:szCs w:val="28"/>
        </w:rPr>
        <w:t>酒瓶底“</w:t>
      </w:r>
      <w:r w:rsidR="00002217" w:rsidRPr="006B2DD7">
        <w:rPr>
          <w:rFonts w:ascii="华文楷体" w:eastAsia="华文楷体" w:hAnsi="华文楷体" w:hint="eastAsia"/>
          <w:sz w:val="28"/>
          <w:szCs w:val="28"/>
        </w:rPr>
        <w:t>。移动图书馆的有声读物功能可以让我有理由跟孩子一起使用手机却远离手机屏幕。我们可以一起听风云人物介绍白居易，听听这位写下千古名句”野火烧不尽，春</w:t>
      </w:r>
      <w:r w:rsidR="00002217" w:rsidRPr="006B2DD7">
        <w:rPr>
          <w:rFonts w:ascii="华文楷体" w:eastAsia="华文楷体" w:hAnsi="华文楷体" w:hint="eastAsia"/>
          <w:sz w:val="28"/>
          <w:szCs w:val="28"/>
        </w:rPr>
        <w:lastRenderedPageBreak/>
        <w:t>风吹又生“的大诗人的一生如何波澜壮阔。有声小说里包含了古今中外名人名作和著名典故，像三国演义、福尔摩斯探案集、杨红樱经典童话……老少皆宜。英语听力很实用，有适合中学生、大学生、</w:t>
      </w:r>
      <w:r w:rsidR="00C4563A" w:rsidRPr="006B2DD7">
        <w:rPr>
          <w:rFonts w:ascii="华文楷体" w:eastAsia="华文楷体" w:hAnsi="华文楷体" w:hint="eastAsia"/>
          <w:sz w:val="28"/>
          <w:szCs w:val="28"/>
        </w:rPr>
        <w:t>求职者、</w:t>
      </w:r>
      <w:r w:rsidR="00002217" w:rsidRPr="006B2DD7">
        <w:rPr>
          <w:rFonts w:ascii="华文楷体" w:eastAsia="华文楷体" w:hAnsi="华文楷体" w:hint="eastAsia"/>
          <w:sz w:val="28"/>
          <w:szCs w:val="28"/>
        </w:rPr>
        <w:t>英语爱好者等不同层次学习</w:t>
      </w:r>
      <w:r w:rsidR="00C4563A" w:rsidRPr="006B2DD7">
        <w:rPr>
          <w:rFonts w:ascii="华文楷体" w:eastAsia="华文楷体" w:hAnsi="华文楷体" w:hint="eastAsia"/>
          <w:sz w:val="28"/>
          <w:szCs w:val="28"/>
        </w:rPr>
        <w:t>的内容，上小学的孩子也可以跟着”英语零起点多媒体课堂“学些简单的单词。儿童故事一栏有许多有趣的中外童话、寓言故事，像著名的《安徒生童话》、《格林童话》都有，篇幅不长，时间大多在5-20分钟之内，内容也不复杂。我跟孩子一起听，听完了一个故事，有时让孩子复述一遍，试试他记下多少，锻炼锻炼注意力、记忆力和语言表达能力；有时要他听《唐诗节选》，听完了动笔写一写，练习听力和书写。科普百科稍微不怎么适合孩子听了，《中华上下五千年》之类的最好在他</w:t>
      </w:r>
      <w:r w:rsidR="0017137A" w:rsidRPr="006B2DD7">
        <w:rPr>
          <w:rFonts w:ascii="华文楷体" w:eastAsia="华文楷体" w:hAnsi="华文楷体" w:hint="eastAsia"/>
          <w:sz w:val="28"/>
          <w:szCs w:val="28"/>
        </w:rPr>
        <w:t>开始学历史时听。对话大师里的名人大</w:t>
      </w:r>
      <w:proofErr w:type="gramStart"/>
      <w:r w:rsidR="0017137A" w:rsidRPr="006B2DD7">
        <w:rPr>
          <w:rFonts w:ascii="华文楷体" w:eastAsia="华文楷体" w:hAnsi="华文楷体" w:hint="eastAsia"/>
          <w:sz w:val="28"/>
          <w:szCs w:val="28"/>
        </w:rPr>
        <w:t>咖</w:t>
      </w:r>
      <w:proofErr w:type="gramEnd"/>
      <w:r w:rsidR="0017137A" w:rsidRPr="006B2DD7">
        <w:rPr>
          <w:rFonts w:ascii="华文楷体" w:eastAsia="华文楷体" w:hAnsi="华文楷体" w:hint="eastAsia"/>
          <w:sz w:val="28"/>
          <w:szCs w:val="28"/>
        </w:rPr>
        <w:t>们，需要我们在听之前先做些功课，了解林非先生、杨敬年先生等大师们的生平事迹，才好聆听讲解。历史军事孩子也喜欢，男孩子热爱听三国演义里的战争故事。科幻文学想象奇瑰，故事犹如天马行空，有些专用名词还需我和孩子一起去查查字典，才知道到底是什么字。文学名著尤其适合上中学的孩子们听一听，有许多我国经典的唐诗宋词元曲明清小说，像《</w:t>
      </w:r>
      <w:r w:rsidR="00733195" w:rsidRPr="006B2DD7">
        <w:rPr>
          <w:rFonts w:ascii="华文楷体" w:eastAsia="华文楷体" w:hAnsi="华文楷体" w:hint="eastAsia"/>
          <w:sz w:val="28"/>
          <w:szCs w:val="28"/>
        </w:rPr>
        <w:t>枫桥夜泊</w:t>
      </w:r>
      <w:r w:rsidR="0017137A" w:rsidRPr="006B2DD7">
        <w:rPr>
          <w:rFonts w:ascii="华文楷体" w:eastAsia="华文楷体" w:hAnsi="华文楷体" w:hint="eastAsia"/>
          <w:sz w:val="28"/>
          <w:szCs w:val="28"/>
        </w:rPr>
        <w:t>》、《游子吟》、《念奴娇• 赤壁怀古》、《</w:t>
      </w:r>
      <w:r w:rsidR="00733195" w:rsidRPr="006B2DD7">
        <w:rPr>
          <w:rFonts w:ascii="华文楷体" w:eastAsia="华文楷体" w:hAnsi="华文楷体" w:hint="eastAsia"/>
          <w:sz w:val="28"/>
          <w:szCs w:val="28"/>
        </w:rPr>
        <w:t>卜算子</w:t>
      </w:r>
      <w:r w:rsidR="0017137A" w:rsidRPr="006B2DD7">
        <w:rPr>
          <w:rFonts w:ascii="华文楷体" w:eastAsia="华文楷体" w:hAnsi="华文楷体" w:hint="eastAsia"/>
          <w:sz w:val="28"/>
          <w:szCs w:val="28"/>
        </w:rPr>
        <w:t xml:space="preserve">• </w:t>
      </w:r>
      <w:r w:rsidR="00733195" w:rsidRPr="006B2DD7">
        <w:rPr>
          <w:rFonts w:ascii="华文楷体" w:eastAsia="华文楷体" w:hAnsi="华文楷体" w:hint="eastAsia"/>
          <w:sz w:val="28"/>
          <w:szCs w:val="28"/>
        </w:rPr>
        <w:t>咏梅</w:t>
      </w:r>
      <w:r w:rsidR="0017137A" w:rsidRPr="006B2DD7">
        <w:rPr>
          <w:rFonts w:ascii="华文楷体" w:eastAsia="华文楷体" w:hAnsi="华文楷体" w:hint="eastAsia"/>
          <w:sz w:val="28"/>
          <w:szCs w:val="28"/>
        </w:rPr>
        <w:t xml:space="preserve">》 </w:t>
      </w:r>
      <w:r w:rsidR="00733195" w:rsidRPr="006B2DD7">
        <w:rPr>
          <w:rFonts w:ascii="华文楷体" w:eastAsia="华文楷体" w:hAnsi="华文楷体" w:hint="eastAsia"/>
          <w:sz w:val="28"/>
          <w:szCs w:val="28"/>
        </w:rPr>
        <w:t>、《天净沙• 秋思》、《朝天子• 咏喇叭》、《水浒传》等，朗读者声情并茂，又配有赏析。</w:t>
      </w:r>
    </w:p>
    <w:p w:rsidR="00733195" w:rsidRPr="006B2DD7" w:rsidRDefault="00733195" w:rsidP="006B2DD7">
      <w:pPr>
        <w:ind w:firstLineChars="200" w:firstLine="560"/>
        <w:rPr>
          <w:rFonts w:ascii="华文楷体" w:eastAsia="华文楷体" w:hAnsi="华文楷体"/>
          <w:sz w:val="28"/>
          <w:szCs w:val="28"/>
        </w:rPr>
      </w:pPr>
      <w:r w:rsidRPr="006B2DD7">
        <w:rPr>
          <w:rFonts w:ascii="华文楷体" w:eastAsia="华文楷体" w:hAnsi="华文楷体" w:hint="eastAsia"/>
          <w:sz w:val="28"/>
          <w:szCs w:val="28"/>
        </w:rPr>
        <w:t>除此之外，移动图书馆还有一个贴心功能，就是下载的图书、公开课等资源可以离线观看，可以让使用者在没有网络或者缺少流量时也能学习。</w:t>
      </w:r>
    </w:p>
    <w:p w:rsidR="00733195" w:rsidRPr="006B2DD7" w:rsidRDefault="00733195" w:rsidP="006B2DD7">
      <w:pPr>
        <w:ind w:firstLineChars="200" w:firstLine="560"/>
        <w:rPr>
          <w:rFonts w:ascii="华文楷体" w:eastAsia="华文楷体" w:hAnsi="华文楷体"/>
          <w:sz w:val="28"/>
          <w:szCs w:val="28"/>
        </w:rPr>
      </w:pPr>
      <w:r w:rsidRPr="006B2DD7">
        <w:rPr>
          <w:rFonts w:ascii="华文楷体" w:eastAsia="华文楷体" w:hAnsi="华文楷体" w:hint="eastAsia"/>
          <w:sz w:val="28"/>
          <w:szCs w:val="28"/>
        </w:rPr>
        <w:lastRenderedPageBreak/>
        <w:t>移动图书馆是一个建立在云端的知识库，有网络时我们可以联接上互联网，获取</w:t>
      </w:r>
      <w:r w:rsidR="00575978" w:rsidRPr="006B2DD7">
        <w:rPr>
          <w:rFonts w:ascii="华文楷体" w:eastAsia="华文楷体" w:hAnsi="华文楷体" w:hint="eastAsia"/>
          <w:sz w:val="28"/>
          <w:szCs w:val="28"/>
        </w:rPr>
        <w:t>以</w:t>
      </w:r>
      <w:r w:rsidRPr="006B2DD7">
        <w:rPr>
          <w:rFonts w:ascii="华文楷体" w:eastAsia="华文楷体" w:hAnsi="华文楷体" w:hint="eastAsia"/>
          <w:sz w:val="28"/>
          <w:szCs w:val="28"/>
        </w:rPr>
        <w:t>文字、语音、视频</w:t>
      </w:r>
      <w:r w:rsidR="00575978" w:rsidRPr="006B2DD7">
        <w:rPr>
          <w:rFonts w:ascii="华文楷体" w:eastAsia="华文楷体" w:hAnsi="华文楷体" w:hint="eastAsia"/>
          <w:sz w:val="28"/>
          <w:szCs w:val="28"/>
        </w:rPr>
        <w:t>各种形式表现的知识，离线时，我们仍然可以借助缓存、云盘等功能继续学习。它应该成为我们的掌上新宠儿，一个移动互联网时代不受天气影响、不受人数制约、不受地域限制、不受营业时间约束的新的知识传播场所。</w:t>
      </w:r>
    </w:p>
    <w:sectPr w:rsidR="00733195" w:rsidRPr="006B2DD7" w:rsidSect="005F67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22A9"/>
    <w:rsid w:val="00002217"/>
    <w:rsid w:val="0005479C"/>
    <w:rsid w:val="0017137A"/>
    <w:rsid w:val="00443A90"/>
    <w:rsid w:val="00575978"/>
    <w:rsid w:val="005F670E"/>
    <w:rsid w:val="006B2DD7"/>
    <w:rsid w:val="00733195"/>
    <w:rsid w:val="007B633A"/>
    <w:rsid w:val="00855B2C"/>
    <w:rsid w:val="00890D71"/>
    <w:rsid w:val="00930691"/>
    <w:rsid w:val="00C4563A"/>
    <w:rsid w:val="00C81CD8"/>
    <w:rsid w:val="00D032D8"/>
    <w:rsid w:val="00E05D0E"/>
    <w:rsid w:val="00F32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7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81CD8"/>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305</Words>
  <Characters>1740</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tlffang@126.com</dc:creator>
  <cp:keywords/>
  <dc:description/>
  <cp:lastModifiedBy>微软用户</cp:lastModifiedBy>
  <cp:revision>3</cp:revision>
  <cp:lastPrinted>2009-02-09T18:57:00Z</cp:lastPrinted>
  <dcterms:created xsi:type="dcterms:W3CDTF">2018-04-11T08:32:00Z</dcterms:created>
  <dcterms:modified xsi:type="dcterms:W3CDTF">2009-02-09T18:57:00Z</dcterms:modified>
</cp:coreProperties>
</file>